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C8" w:rsidRDefault="001103FA">
      <w:r>
        <w:rPr>
          <w:noProof/>
          <w:lang w:eastAsia="id-ID"/>
        </w:rPr>
        <w:pict>
          <v:oval id="_x0000_s1136" style="position:absolute;left:0;text-align:left;margin-left:22.5pt;margin-top:333.85pt;width:23.35pt;height:16.45pt;z-index:251762688" fillcolor="#00b050" strokecolor="red"/>
        </w:pict>
      </w:r>
      <w:r>
        <w:rPr>
          <w:noProof/>
          <w:lang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5" type="#_x0000_t32" style="position:absolute;left:0;text-align:left;margin-left:14.05pt;margin-top:317.5pt;width:43.15pt;height:0;z-index:251761664" o:connectortype="straight" strokecolor="red" strokeweight="3pt">
            <v:stroke dashstyle="1 1" endarrow="classic" endarrowlength="long"/>
          </v:shape>
        </w:pict>
      </w:r>
      <w:r>
        <w:rPr>
          <w:noProof/>
          <w:lang w:eastAsia="id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3" type="#_x0000_t202" style="position:absolute;left:0;text-align:left;margin-left:1.4pt;margin-top:277.95pt;width:191.85pt;height:118.5pt;z-index:251722752" filled="f" stroked="f">
            <v:textbox>
              <w:txbxContent>
                <w:p w:rsidR="005233C7" w:rsidRDefault="005233C7">
                  <w:pPr>
                    <w:rPr>
                      <w:rFonts w:asciiTheme="minorHAnsi" w:hAnsiTheme="minorHAnsi"/>
                      <w:b/>
                      <w:u w:val="single"/>
                      <w:lang w:val="en-US"/>
                    </w:rPr>
                  </w:pPr>
                  <w:r w:rsidRPr="005233C7">
                    <w:rPr>
                      <w:rFonts w:asciiTheme="minorHAnsi" w:hAnsiTheme="minorHAnsi"/>
                      <w:b/>
                      <w:u w:val="single"/>
                      <w:lang w:val="en-US"/>
                    </w:rPr>
                    <w:t>Keterangan:</w:t>
                  </w:r>
                </w:p>
                <w:p w:rsidR="002F626F" w:rsidRPr="005233C7" w:rsidRDefault="002F626F">
                  <w:pPr>
                    <w:rPr>
                      <w:rFonts w:asciiTheme="minorHAnsi" w:hAnsiTheme="minorHAnsi"/>
                      <w:b/>
                      <w:u w:val="single"/>
                      <w:lang w:val="en-US"/>
                    </w:rPr>
                  </w:pPr>
                </w:p>
                <w:p w:rsidR="001478AD" w:rsidRPr="002F626F" w:rsidRDefault="002F626F" w:rsidP="002F626F">
                  <w:pPr>
                    <w:ind w:left="993"/>
                    <w:rPr>
                      <w:rFonts w:asciiTheme="minorHAnsi" w:hAnsiTheme="minorHAnsi"/>
                      <w:b/>
                      <w:sz w:val="20"/>
                      <w:lang w:val="en-US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  <w:lang w:val="en-US"/>
                    </w:rPr>
                    <w:t xml:space="preserve">= </w:t>
                  </w:r>
                  <w:r w:rsidR="005233C7" w:rsidRPr="002F626F">
                    <w:rPr>
                      <w:rFonts w:asciiTheme="minorHAnsi" w:hAnsiTheme="minorHAnsi"/>
                      <w:b/>
                      <w:sz w:val="20"/>
                      <w:lang w:val="en-US"/>
                    </w:rPr>
                    <w:t xml:space="preserve">Jalur </w:t>
                  </w:r>
                  <w:proofErr w:type="spellStart"/>
                  <w:r w:rsidRPr="002F626F">
                    <w:rPr>
                      <w:rFonts w:asciiTheme="minorHAnsi" w:hAnsiTheme="minorHAnsi"/>
                      <w:b/>
                      <w:sz w:val="20"/>
                      <w:lang w:val="en-US"/>
                    </w:rPr>
                    <w:t>Evakuasi</w:t>
                  </w:r>
                  <w:proofErr w:type="spellEnd"/>
                  <w:r w:rsidRPr="002F626F">
                    <w:rPr>
                      <w:rFonts w:asciiTheme="minorHAnsi" w:hAnsiTheme="minorHAnsi"/>
                      <w:b/>
                      <w:sz w:val="20"/>
                      <w:lang w:val="en-US"/>
                    </w:rPr>
                    <w:t xml:space="preserve"> </w:t>
                  </w:r>
                </w:p>
                <w:p w:rsidR="002F626F" w:rsidRPr="002F626F" w:rsidRDefault="002F626F" w:rsidP="002F626F">
                  <w:pPr>
                    <w:ind w:left="993"/>
                    <w:rPr>
                      <w:rFonts w:asciiTheme="minorHAnsi" w:hAnsiTheme="minorHAnsi"/>
                      <w:b/>
                      <w:sz w:val="20"/>
                      <w:lang w:val="en-US"/>
                    </w:rPr>
                  </w:pPr>
                </w:p>
                <w:p w:rsidR="001478AD" w:rsidRPr="002F626F" w:rsidRDefault="002F626F" w:rsidP="002F626F">
                  <w:pPr>
                    <w:ind w:left="993"/>
                    <w:rPr>
                      <w:rFonts w:asciiTheme="minorHAnsi" w:hAnsiTheme="minorHAnsi"/>
                      <w:b/>
                      <w:sz w:val="20"/>
                      <w:lang w:val="en-US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  <w:lang w:val="en-US"/>
                    </w:rPr>
                    <w:t xml:space="preserve">= </w:t>
                  </w:r>
                  <w:r w:rsidRPr="002F626F">
                    <w:rPr>
                      <w:rFonts w:asciiTheme="minorHAnsi" w:hAnsiTheme="minorHAnsi"/>
                      <w:b/>
                      <w:sz w:val="20"/>
                      <w:lang w:val="en-US"/>
                    </w:rPr>
                    <w:t xml:space="preserve">Tempat </w:t>
                  </w:r>
                  <w:proofErr w:type="spellStart"/>
                  <w:r w:rsidRPr="002F626F">
                    <w:rPr>
                      <w:rFonts w:asciiTheme="minorHAnsi" w:hAnsiTheme="minorHAnsi"/>
                      <w:b/>
                      <w:sz w:val="20"/>
                      <w:lang w:val="en-US"/>
                    </w:rPr>
                    <w:t>evakuasi</w:t>
                  </w:r>
                  <w:proofErr w:type="spellEnd"/>
                </w:p>
                <w:p w:rsidR="00251136" w:rsidRDefault="00251136"/>
              </w:txbxContent>
            </v:textbox>
          </v:shape>
        </w:pict>
      </w:r>
      <w:r w:rsidR="00785D34">
        <w:rPr>
          <w:noProof/>
          <w:lang w:eastAsia="id-ID"/>
        </w:rPr>
        <w:pict>
          <v:shape id="_x0000_s1026" type="#_x0000_t202" style="position:absolute;left:0;text-align:left;margin-left:226.35pt;margin-top:-11.5pt;width:266.75pt;height:54.75pt;z-index:251658240" filled="f" stroked="f">
            <v:textbox>
              <w:txbxContent>
                <w:p w:rsidR="00DC3D27" w:rsidRDefault="00DC3D27" w:rsidP="00DC3D27">
                  <w:pPr>
                    <w:jc w:val="center"/>
                    <w:rPr>
                      <w:rFonts w:asciiTheme="minorHAnsi" w:hAnsiTheme="minorHAnsi"/>
                      <w:b/>
                      <w:lang w:val="en-US"/>
                    </w:rPr>
                  </w:pPr>
                  <w:r w:rsidRPr="00DC3D27">
                    <w:rPr>
                      <w:rFonts w:asciiTheme="minorHAnsi" w:hAnsiTheme="minorHAnsi"/>
                      <w:b/>
                      <w:lang w:val="en-US"/>
                    </w:rPr>
                    <w:t>DENAH</w:t>
                  </w:r>
                  <w:r>
                    <w:rPr>
                      <w:rFonts w:asciiTheme="minorHAnsi" w:hAnsiTheme="minorHAnsi"/>
                      <w:b/>
                      <w:lang w:val="en-US"/>
                    </w:rPr>
                    <w:t xml:space="preserve"> JALUR </w:t>
                  </w:r>
                </w:p>
                <w:p w:rsidR="00785D34" w:rsidRDefault="00151CE9" w:rsidP="00DC3D27">
                  <w:pPr>
                    <w:jc w:val="center"/>
                    <w:rPr>
                      <w:rFonts w:asciiTheme="minorHAnsi" w:hAnsiTheme="minorHAnsi"/>
                      <w:b/>
                      <w:lang w:val="en-US"/>
                    </w:rPr>
                  </w:pPr>
                  <w:proofErr w:type="spellStart"/>
                  <w:r>
                    <w:rPr>
                      <w:rFonts w:asciiTheme="minorHAnsi" w:hAnsiTheme="minorHAnsi"/>
                      <w:b/>
                      <w:lang w:val="en-US"/>
                    </w:rPr>
                    <w:t>EVAKUASI</w:t>
                  </w:r>
                  <w:proofErr w:type="spellEnd"/>
                  <w:r>
                    <w:rPr>
                      <w:rFonts w:asciiTheme="minorHAnsi" w:hAnsiTheme="minorHAnsi"/>
                      <w:b/>
                      <w:lang w:val="en-US"/>
                    </w:rPr>
                    <w:t xml:space="preserve"> BENCANA</w:t>
                  </w:r>
                  <w:r w:rsidR="00C83293" w:rsidRPr="00C83293">
                    <w:rPr>
                      <w:rFonts w:asciiTheme="minorHAnsi" w:hAnsiTheme="minorHAnsi"/>
                      <w:b/>
                      <w:lang w:val="en-US"/>
                    </w:rPr>
                    <w:t xml:space="preserve"> </w:t>
                  </w:r>
                  <w:r w:rsidR="00C83293">
                    <w:rPr>
                      <w:rFonts w:asciiTheme="minorHAnsi" w:hAnsiTheme="minorHAnsi"/>
                      <w:b/>
                      <w:lang w:val="en-US"/>
                    </w:rPr>
                    <w:t>DI RUMAH SAKIT</w:t>
                  </w:r>
                  <w:r w:rsidR="00785D34">
                    <w:rPr>
                      <w:rFonts w:asciiTheme="minorHAnsi" w:hAnsiTheme="minorHAnsi"/>
                      <w:b/>
                      <w:lang w:val="en-US"/>
                    </w:rPr>
                    <w:t xml:space="preserve"> </w:t>
                  </w:r>
                </w:p>
                <w:p w:rsidR="00DC3D27" w:rsidRPr="00DC3D27" w:rsidRDefault="00785D34" w:rsidP="00DC3D27">
                  <w:pPr>
                    <w:jc w:val="center"/>
                    <w:rPr>
                      <w:rFonts w:asciiTheme="minorHAnsi" w:hAnsiTheme="minorHAnsi"/>
                      <w:b/>
                      <w:lang w:val="en-US"/>
                    </w:rPr>
                  </w:pPr>
                  <w:r>
                    <w:rPr>
                      <w:rFonts w:asciiTheme="minorHAnsi" w:hAnsiTheme="minorHAnsi"/>
                      <w:b/>
                      <w:lang w:val="en-US"/>
                    </w:rPr>
                    <w:t>TAHUN 2010</w:t>
                  </w:r>
                </w:p>
              </w:txbxContent>
            </v:textbox>
          </v:shape>
        </w:pict>
      </w:r>
      <w:r w:rsidR="009F30D4">
        <w:rPr>
          <w:noProof/>
          <w:lang w:eastAsia="id-ID"/>
        </w:rPr>
        <w:pict>
          <v:shape id="_x0000_s1134" type="#_x0000_t32" style="position:absolute;left:0;text-align:left;margin-left:399.35pt;margin-top:317.5pt;width:137.7pt;height:0;flip:x;z-index:251760640" o:connectortype="straight" strokecolor="red" strokeweight="3pt">
            <v:stroke dashstyle="1 1" endarrow="classic" endarrowlength="long"/>
          </v:shape>
        </w:pict>
      </w:r>
      <w:r w:rsidR="004125F4">
        <w:rPr>
          <w:noProof/>
          <w:lang w:eastAsia="id-ID"/>
        </w:rPr>
        <w:pict>
          <v:shape id="_x0000_s1129" type="#_x0000_t32" style="position:absolute;left:0;text-align:left;margin-left:413.35pt;margin-top:207.8pt;width:74.3pt;height:2.25pt;flip:x;z-index:251755520" o:connectortype="straight" strokecolor="red" strokeweight="3pt">
            <v:stroke dashstyle="1 1" endarrow="classic" endarrowlength="long"/>
          </v:shape>
        </w:pict>
      </w:r>
      <w:r w:rsidR="004125F4">
        <w:rPr>
          <w:noProof/>
          <w:lang w:eastAsia="id-ID"/>
        </w:rPr>
        <w:pict>
          <v:shape id="_x0000_s1133" type="#_x0000_t32" style="position:absolute;left:0;text-align:left;margin-left:418.9pt;margin-top:297.6pt;width:74.2pt;height:0;flip:x;z-index:251759616" o:connectortype="straight" strokecolor="red" strokeweight="3pt">
            <v:stroke dashstyle="1 1" endarrow="classic" endarrowlength="long"/>
          </v:shape>
        </w:pict>
      </w:r>
      <w:r w:rsidR="004125F4">
        <w:rPr>
          <w:noProof/>
          <w:lang w:eastAsia="id-ID"/>
        </w:rPr>
        <w:pict>
          <v:shape id="_x0000_s1130" type="#_x0000_t32" style="position:absolute;left:0;text-align:left;margin-left:362.55pt;margin-top:297.6pt;width:56.35pt;height:51.3pt;flip:x;z-index:251756544" o:connectortype="straight" strokecolor="red" strokeweight="3pt">
            <v:stroke dashstyle="1 1" endarrow="classic" endarrowlength="long"/>
          </v:shape>
        </w:pict>
      </w:r>
      <w:r w:rsidR="004125F4">
        <w:rPr>
          <w:noProof/>
          <w:lang w:eastAsia="id-ID"/>
        </w:rPr>
        <w:pict>
          <v:shape id="_x0000_s1132" type="#_x0000_t32" style="position:absolute;left:0;text-align:left;margin-left:302.3pt;margin-top:348.9pt;width:43.15pt;height:0;z-index:251758592" o:connectortype="straight" strokecolor="red" strokeweight="3pt">
            <v:stroke dashstyle="1 1" endarrow="classic" endarrowlength="long"/>
          </v:shape>
        </w:pict>
      </w:r>
      <w:r w:rsidR="004125F4">
        <w:rPr>
          <w:noProof/>
          <w:lang w:eastAsia="id-ID"/>
        </w:rPr>
        <w:pict>
          <v:oval id="_x0000_s1114" style="position:absolute;left:0;text-align:left;margin-left:345.45pt;margin-top:342.65pt;width:23.35pt;height:16.45pt;z-index:251740160" fillcolor="#00b050" strokecolor="red"/>
        </w:pict>
      </w:r>
      <w:r w:rsidR="004125F4">
        <w:rPr>
          <w:noProof/>
          <w:lang w:eastAsia="id-ID"/>
        </w:rPr>
        <w:pict>
          <v:shape id="_x0000_s1131" type="#_x0000_t32" style="position:absolute;left:0;text-align:left;margin-left:296pt;margin-top:283.1pt;width:6.3pt;height:67.2pt;z-index:251757568" o:connectortype="straight" strokecolor="red" strokeweight="3pt">
            <v:stroke dashstyle="1 1" endarrow="classic" endarrowlength="long"/>
          </v:shape>
        </w:pict>
      </w:r>
      <w:r w:rsidR="00144B65">
        <w:rPr>
          <w:noProof/>
          <w:lang w:eastAsia="id-ID"/>
        </w:rPr>
        <w:pict>
          <v:shape id="_x0000_s1040" type="#_x0000_t32" style="position:absolute;left:0;text-align:left;margin-left:216.2pt;margin-top:208.25pt;width:197.15pt;height:1.8pt;flip:x;z-index:251670528" o:connectortype="straight" strokecolor="red" strokeweight="3pt">
            <v:stroke dashstyle="1 1" endarrow="classic" endarrowlength="long"/>
          </v:shape>
        </w:pict>
      </w:r>
      <w:r w:rsidR="00144B65">
        <w:rPr>
          <w:noProof/>
          <w:lang w:eastAsia="id-ID"/>
        </w:rPr>
        <w:pict>
          <v:shape id="_x0000_s1128" type="#_x0000_t32" style="position:absolute;left:0;text-align:left;margin-left:164.8pt;margin-top:210.05pt;width:51.4pt;height:0;flip:x;z-index:251754496" o:connectortype="straight" strokecolor="red" strokeweight="3pt">
            <v:stroke dashstyle="1 1" endarrow="classic" endarrowlength="long"/>
          </v:shape>
        </w:pict>
      </w:r>
      <w:r w:rsidR="00144B65">
        <w:rPr>
          <w:noProof/>
          <w:lang w:eastAsia="id-ID"/>
        </w:rPr>
        <w:pict>
          <v:shape id="_x0000_s1127" type="#_x0000_t32" style="position:absolute;left:0;text-align:left;margin-left:199pt;margin-top:167.2pt;width:0;height:42.85pt;z-index:251753472" o:connectortype="straight" strokecolor="red" strokeweight="3pt">
            <v:stroke dashstyle="1 1" endarrow="classic" endarrowlength="long"/>
          </v:shape>
        </w:pict>
      </w:r>
      <w:r w:rsidR="00144B65">
        <w:rPr>
          <w:noProof/>
          <w:lang w:eastAsia="id-ID"/>
        </w:rPr>
        <w:pict>
          <v:shape id="_x0000_s1126" type="#_x0000_t32" style="position:absolute;left:0;text-align:left;margin-left:199pt;margin-top:138.4pt;width:37pt;height:28.8pt;flip:x;z-index:251752448" o:connectortype="straight" strokecolor="red" strokeweight="3pt">
            <v:stroke dashstyle="1 1" endarrow="classic" endarrowlength="long"/>
          </v:shape>
        </w:pict>
      </w:r>
      <w:r w:rsidR="00144B65">
        <w:rPr>
          <w:noProof/>
          <w:lang w:eastAsia="id-ID"/>
        </w:rPr>
        <w:pict>
          <v:shape id="_x0000_s1125" type="#_x0000_t32" style="position:absolute;left:0;text-align:left;margin-left:96.7pt;margin-top:138.4pt;width:28.8pt;height:28.8pt;flip:x;z-index:251751424" o:connectortype="straight" strokecolor="red" strokeweight="3pt">
            <v:stroke dashstyle="1 1" endarrow="classic" endarrowlength="long"/>
          </v:shape>
        </w:pict>
      </w:r>
      <w:r w:rsidR="00144B65">
        <w:rPr>
          <w:noProof/>
          <w:lang w:eastAsia="id-ID"/>
        </w:rPr>
        <w:pict>
          <v:shape id="_x0000_s1124" type="#_x0000_t32" style="position:absolute;left:0;text-align:left;margin-left:96.7pt;margin-top:167.15pt;width:44.75pt;height:41.1pt;z-index:251750400" o:connectortype="straight" strokecolor="red" strokeweight="3pt">
            <v:stroke dashstyle="1 1" endarrow="classic" endarrowlength="long"/>
          </v:shape>
        </w:pict>
      </w:r>
      <w:r w:rsidR="00144B65">
        <w:rPr>
          <w:noProof/>
          <w:lang w:eastAsia="id-ID"/>
        </w:rPr>
        <w:pict>
          <v:shape id="_x0000_s1123" type="#_x0000_t32" style="position:absolute;left:0;text-align:left;margin-left:436.35pt;margin-top:150.85pt;width:0;height:57.4pt;z-index:251749376" o:connectortype="straight" strokecolor="red" strokeweight="3pt">
            <v:stroke dashstyle="1 1" endarrow="classic" endarrowlength="long"/>
          </v:shape>
        </w:pict>
      </w:r>
      <w:r w:rsidR="00144B65">
        <w:rPr>
          <w:noProof/>
          <w:lang w:eastAsia="id-ID"/>
        </w:rPr>
        <w:pict>
          <v:shape id="_x0000_s1109" type="#_x0000_t32" style="position:absolute;left:0;text-align:left;margin-left:487.6pt;margin-top:59.7pt;width:.05pt;height:91.15pt;flip:y;z-index:251735040" o:connectortype="straight" strokecolor="red" strokeweight="3pt">
            <v:stroke dashstyle="1 1" endarrow="classic" endarrowlength="long"/>
          </v:shape>
        </w:pict>
      </w:r>
      <w:r w:rsidR="00345FC4">
        <w:rPr>
          <w:noProof/>
          <w:lang w:eastAsia="id-ID"/>
        </w:rPr>
        <w:pict>
          <v:shape id="_x0000_s1122" type="#_x0000_t32" style="position:absolute;left:0;text-align:left;margin-left:482.9pt;margin-top:247.5pt;width:0;height:10.45pt;flip:y;z-index:251748352" o:connectortype="straight" strokecolor="red" strokeweight="3pt">
            <v:stroke dashstyle="1 1" endarrowlength="long"/>
          </v:shape>
        </w:pict>
      </w:r>
      <w:r w:rsidR="00345FC4">
        <w:rPr>
          <w:noProof/>
          <w:lang w:eastAsia="id-ID"/>
        </w:rPr>
        <w:pict>
          <v:shape id="_x0000_s1119" type="#_x0000_t32" style="position:absolute;left:0;text-align:left;margin-left:482.9pt;margin-top:257.95pt;width:66.15pt;height:0;flip:x;z-index:251745280" o:connectortype="straight" strokecolor="red" strokeweight="3pt">
            <v:stroke dashstyle="1 1" endarrow="classic" endarrowlength="long"/>
          </v:shape>
        </w:pict>
      </w:r>
      <w:r w:rsidR="00345FC4">
        <w:rPr>
          <w:noProof/>
          <w:lang w:eastAsia="id-ID"/>
        </w:rPr>
        <w:pict>
          <v:shape id="_x0000_s1121" type="#_x0000_t32" style="position:absolute;left:0;text-align:left;margin-left:399.35pt;margin-top:210.05pt;width:0;height:37.45pt;flip:y;z-index:251747328" o:connectortype="straight" strokecolor="red" strokeweight="3pt">
            <v:stroke dashstyle="1 1" endarrow="classic" endarrowlength="long"/>
          </v:shape>
        </w:pict>
      </w:r>
      <w:r w:rsidR="00345FC4">
        <w:rPr>
          <w:noProof/>
          <w:lang w:eastAsia="id-ID"/>
        </w:rPr>
        <w:pict>
          <v:shape id="_x0000_s1120" type="#_x0000_t32" style="position:absolute;left:0;text-align:left;margin-left:399.35pt;margin-top:247.5pt;width:83.55pt;height:0;flip:x;z-index:251746304" o:connectortype="straight" strokecolor="red" strokeweight="3pt">
            <v:stroke dashstyle="1 1" endarrow="classic" endarrowlength="long"/>
          </v:shape>
        </w:pict>
      </w:r>
      <w:r w:rsidR="005A238F">
        <w:rPr>
          <w:noProof/>
          <w:lang w:eastAsia="id-ID"/>
        </w:rPr>
        <w:pict>
          <v:shape id="_x0000_s1118" type="#_x0000_t32" style="position:absolute;left:0;text-align:left;margin-left:578.8pt;margin-top:150.85pt;width:29.05pt;height:142.45pt;flip:y;z-index:251744256" o:connectortype="straight" strokecolor="red" strokeweight="3pt">
            <v:stroke dashstyle="1 1" endarrow="classic" endarrowlength="long"/>
          </v:shape>
        </w:pict>
      </w:r>
      <w:r w:rsidR="005A238F">
        <w:rPr>
          <w:noProof/>
          <w:lang w:eastAsia="id-ID"/>
        </w:rPr>
        <w:pict>
          <v:oval id="_x0000_s1115" style="position:absolute;left:0;text-align:left;margin-left:596.95pt;margin-top:134.4pt;width:23.35pt;height:16.45pt;z-index:251741184" fillcolor="#00b050" strokecolor="red"/>
        </w:pict>
      </w:r>
      <w:r w:rsidR="005A238F">
        <w:rPr>
          <w:noProof/>
          <w:lang w:eastAsia="id-ID"/>
        </w:rPr>
        <w:pict>
          <v:shape id="_x0000_s1117" type="#_x0000_t32" style="position:absolute;left:0;text-align:left;margin-left:607.85pt;margin-top:17.85pt;width:129.05pt;height:10.2pt;flip:x;z-index:251743232" o:connectortype="straight" strokecolor="red" strokeweight="3pt">
            <v:stroke dashstyle="1 1" endarrow="classic" endarrowlength="long"/>
          </v:shape>
        </w:pict>
      </w:r>
      <w:r w:rsidR="005A238F">
        <w:rPr>
          <w:noProof/>
          <w:lang w:eastAsia="id-ID"/>
        </w:rPr>
        <w:pict>
          <v:shape id="_x0000_s1116" type="#_x0000_t32" style="position:absolute;left:0;text-align:left;margin-left:607.85pt;margin-top:28.05pt;width:.05pt;height:110.35pt;z-index:251742208" o:connectortype="straight" strokecolor="red" strokeweight="3pt">
            <v:stroke dashstyle="1 1" endarrow="classic" endarrowlength="long"/>
          </v:shape>
        </w:pict>
      </w:r>
      <w:r w:rsidR="0058189E">
        <w:rPr>
          <w:noProof/>
          <w:lang w:eastAsia="id-ID"/>
        </w:rPr>
        <w:pict>
          <v:oval id="_x0000_s1113" style="position:absolute;left:0;text-align:left;margin-left:141.45pt;margin-top:201.55pt;width:23.35pt;height:16.45pt;z-index:251739136" fillcolor="#00b050" strokecolor="red"/>
        </w:pict>
      </w:r>
      <w:r w:rsidR="0058189E">
        <w:rPr>
          <w:noProof/>
          <w:lang w:eastAsia="id-ID"/>
        </w:rPr>
        <w:pict>
          <v:oval id="_x0000_s1112" style="position:absolute;left:0;text-align:left;margin-left:469.75pt;margin-top:49.5pt;width:23.35pt;height:16.45pt;z-index:251738112" fillcolor="#00b050" strokecolor="red"/>
        </w:pict>
      </w:r>
      <w:r w:rsidR="0058189E">
        <w:rPr>
          <w:noProof/>
          <w:lang w:eastAsia="id-ID"/>
        </w:rPr>
        <w:pict>
          <v:shape id="_x0000_s1111" type="#_x0000_t32" style="position:absolute;left:0;text-align:left;margin-left:487.6pt;margin-top:49.5pt;width:49.45pt;height:10.2pt;flip:x;z-index:251737088" o:connectortype="straight" strokecolor="red" strokeweight="3pt">
            <v:stroke dashstyle="1 1" endarrow="classic" endarrowlength="long"/>
          </v:shape>
        </w:pict>
      </w:r>
      <w:r w:rsidR="0058189E">
        <w:rPr>
          <w:noProof/>
          <w:lang w:eastAsia="id-ID"/>
        </w:rPr>
        <w:pict>
          <v:shape id="_x0000_s1110" type="#_x0000_t32" style="position:absolute;left:0;text-align:left;margin-left:451pt;margin-top:121.8pt;width:36.6pt;height:0;z-index:251736064" o:connectortype="straight" strokecolor="red" strokeweight="3pt">
            <v:stroke dashstyle="1 1" endarrow="classic" endarrowlength="long"/>
          </v:shape>
        </w:pict>
      </w:r>
      <w:r w:rsidR="008A78A4" w:rsidRPr="00DC3D27">
        <w:rPr>
          <w:b/>
          <w:noProof/>
          <w:lang w:eastAsia="id-ID"/>
        </w:rPr>
        <w:drawing>
          <wp:inline distT="0" distB="0" distL="0" distR="0">
            <wp:extent cx="10081260" cy="6515998"/>
            <wp:effectExtent l="19050" t="0" r="0" b="0"/>
            <wp:docPr id="1" name="Picture 1" descr="d:\Dataku\Denah rsudp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aku\Denah rsudps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1260" cy="6515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0EC8" w:rsidSect="00180851">
      <w:pgSz w:w="18711" w:h="12242" w:orient="landscape" w:code="9"/>
      <w:pgMar w:top="1702" w:right="708" w:bottom="568" w:left="1843" w:header="1134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D238C"/>
    <w:multiLevelType w:val="hybridMultilevel"/>
    <w:tmpl w:val="D162299C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8A78A4"/>
    <w:rsid w:val="0008160D"/>
    <w:rsid w:val="000A054F"/>
    <w:rsid w:val="000C5BF8"/>
    <w:rsid w:val="000D3772"/>
    <w:rsid w:val="001103FA"/>
    <w:rsid w:val="00113F41"/>
    <w:rsid w:val="00127929"/>
    <w:rsid w:val="00137CC7"/>
    <w:rsid w:val="00144B65"/>
    <w:rsid w:val="001478AD"/>
    <w:rsid w:val="00151CE9"/>
    <w:rsid w:val="00180851"/>
    <w:rsid w:val="00214E6D"/>
    <w:rsid w:val="00251136"/>
    <w:rsid w:val="002746BF"/>
    <w:rsid w:val="002F626F"/>
    <w:rsid w:val="00302DCE"/>
    <w:rsid w:val="00345FC4"/>
    <w:rsid w:val="003E565F"/>
    <w:rsid w:val="003F68D7"/>
    <w:rsid w:val="004125F4"/>
    <w:rsid w:val="004C5A77"/>
    <w:rsid w:val="004F678A"/>
    <w:rsid w:val="00522671"/>
    <w:rsid w:val="005233C7"/>
    <w:rsid w:val="0058189E"/>
    <w:rsid w:val="005A238F"/>
    <w:rsid w:val="005B67BA"/>
    <w:rsid w:val="00645378"/>
    <w:rsid w:val="00670F67"/>
    <w:rsid w:val="006716AC"/>
    <w:rsid w:val="00732812"/>
    <w:rsid w:val="00745F07"/>
    <w:rsid w:val="00785D34"/>
    <w:rsid w:val="007A5AF4"/>
    <w:rsid w:val="00836986"/>
    <w:rsid w:val="0086114E"/>
    <w:rsid w:val="008633FC"/>
    <w:rsid w:val="008A0F62"/>
    <w:rsid w:val="008A78A4"/>
    <w:rsid w:val="008E132D"/>
    <w:rsid w:val="0092019B"/>
    <w:rsid w:val="00941347"/>
    <w:rsid w:val="009F30D4"/>
    <w:rsid w:val="009F40F6"/>
    <w:rsid w:val="00A02B53"/>
    <w:rsid w:val="00A06988"/>
    <w:rsid w:val="00A37D23"/>
    <w:rsid w:val="00A53327"/>
    <w:rsid w:val="00B46EE8"/>
    <w:rsid w:val="00B527DD"/>
    <w:rsid w:val="00B75687"/>
    <w:rsid w:val="00C05D0F"/>
    <w:rsid w:val="00C83293"/>
    <w:rsid w:val="00CB3D65"/>
    <w:rsid w:val="00D81A14"/>
    <w:rsid w:val="00DB15F3"/>
    <w:rsid w:val="00DC3D27"/>
    <w:rsid w:val="00DE08DC"/>
    <w:rsid w:val="00DE5843"/>
    <w:rsid w:val="00E014D4"/>
    <w:rsid w:val="00E10EC8"/>
    <w:rsid w:val="00E86B72"/>
    <w:rsid w:val="00E97FF5"/>
    <w:rsid w:val="00F33E41"/>
    <w:rsid w:val="00FB6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98" type="connector" idref="#_x0000_s1040"/>
        <o:r id="V:Rule147" type="connector" idref="#_x0000_s1109"/>
        <o:r id="V:Rule148" type="connector" idref="#_x0000_s1110"/>
        <o:r id="V:Rule149" type="connector" idref="#_x0000_s1111"/>
        <o:r id="V:Rule150" type="connector" idref="#_x0000_s1116"/>
        <o:r id="V:Rule151" type="connector" idref="#_x0000_s1117"/>
        <o:r id="V:Rule152" type="connector" idref="#_x0000_s1118"/>
        <o:r id="V:Rule153" type="connector" idref="#_x0000_s1119"/>
        <o:r id="V:Rule154" type="connector" idref="#_x0000_s1120"/>
        <o:r id="V:Rule155" type="connector" idref="#_x0000_s1121"/>
        <o:r id="V:Rule156" type="connector" idref="#_x0000_s1122"/>
        <o:r id="V:Rule157" type="connector" idref="#_x0000_s1123"/>
        <o:r id="V:Rule158" type="connector" idref="#_x0000_s1124"/>
        <o:r id="V:Rule159" type="connector" idref="#_x0000_s1125"/>
        <o:r id="V:Rule160" type="connector" idref="#_x0000_s1126"/>
        <o:r id="V:Rule161" type="connector" idref="#_x0000_s1127"/>
        <o:r id="V:Rule162" type="connector" idref="#_x0000_s1128"/>
        <o:r id="V:Rule163" type="connector" idref="#_x0000_s1129"/>
        <o:r id="V:Rule164" type="connector" idref="#_x0000_s1130"/>
        <o:r id="V:Rule165" type="connector" idref="#_x0000_s1131"/>
        <o:r id="V:Rule166" type="connector" idref="#_x0000_s1132"/>
        <o:r id="V:Rule167" type="connector" idref="#_x0000_s1133"/>
        <o:r id="V:Rule168" type="connector" idref="#_x0000_s1134"/>
        <o:r id="V:Rule169" type="connector" idref="#_x0000_s11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E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78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8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33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DarkUser</cp:lastModifiedBy>
  <cp:revision>16</cp:revision>
  <cp:lastPrinted>2010-05-20T07:26:00Z</cp:lastPrinted>
  <dcterms:created xsi:type="dcterms:W3CDTF">2010-05-21T03:12:00Z</dcterms:created>
  <dcterms:modified xsi:type="dcterms:W3CDTF">2010-05-21T03:55:00Z</dcterms:modified>
</cp:coreProperties>
</file>